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9862D">
      <w:pPr>
        <w:pStyle w:val="8"/>
        <w:ind w:left="0" w:leftChars="0" w:firstLine="0" w:firstLineChars="0"/>
        <w:rPr>
          <w:rFonts w:ascii="方正仿宋_GBK" w:hAnsi="方正仿宋_GBK" w:eastAsia="方正黑体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方正黑体_GBK" w:hAnsi="方正黑体_GBK" w:eastAsia="方正黑体_GBK" w:cs="方正黑体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 w14:paraId="2D907F50">
      <w:pPr>
        <w:jc w:val="center"/>
        <w:rPr>
          <w:rFonts w:hint="eastAsia" w:ascii="方正小标宋_GBK" w:hAnsi="方正小标宋_GBK" w:eastAsia="方正小标宋_GBK" w:cs="方正小标宋_GBK"/>
          <w:color w:val="000000" w:themeColor="text1"/>
          <w:spacing w:val="-1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pacing w:val="-1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龙陵县卫生健康系统</w:t>
      </w:r>
      <w:r>
        <w:rPr>
          <w:rFonts w:hint="eastAsia" w:ascii="宋体" w:hAnsi="宋体" w:eastAsia="宋体" w:cs="宋体"/>
          <w:color w:val="000000" w:themeColor="text1"/>
          <w:spacing w:val="-1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方正小标宋_GBK" w:hAnsi="方正小标宋_GBK" w:eastAsia="方正小标宋_GBK" w:cs="方正小标宋_GBK"/>
          <w:color w:val="000000" w:themeColor="text1"/>
          <w:spacing w:val="-1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年第二批公开招聘</w:t>
      </w:r>
    </w:p>
    <w:p w14:paraId="1D3E937E">
      <w:pPr>
        <w:jc w:val="center"/>
        <w:rPr>
          <w:rFonts w:hint="eastAsia" w:ascii="方正小标宋_GBK" w:hAnsi="方正小标宋_GBK" w:eastAsia="方正小标宋_GBK" w:cs="方正小标宋_GBK"/>
          <w:color w:val="000000" w:themeColor="text1"/>
          <w:spacing w:val="-1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pacing w:val="-1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编外人员报名表</w:t>
      </w:r>
    </w:p>
    <w:tbl>
      <w:tblPr>
        <w:tblStyle w:val="6"/>
        <w:tblW w:w="9275" w:type="dxa"/>
        <w:tblInd w:w="-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226"/>
        <w:gridCol w:w="787"/>
        <w:gridCol w:w="158"/>
        <w:gridCol w:w="155"/>
        <w:gridCol w:w="846"/>
        <w:gridCol w:w="579"/>
        <w:gridCol w:w="546"/>
        <w:gridCol w:w="442"/>
        <w:gridCol w:w="862"/>
        <w:gridCol w:w="1275"/>
        <w:gridCol w:w="986"/>
        <w:gridCol w:w="889"/>
      </w:tblGrid>
      <w:tr w14:paraId="1F0F7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2850" w:type="dxa"/>
            <w:gridSpan w:val="5"/>
            <w:vAlign w:val="center"/>
          </w:tcPr>
          <w:p w14:paraId="29DA49D4">
            <w:pPr>
              <w:jc w:val="center"/>
              <w:rPr>
                <w:rFonts w:ascii="宋体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报考单位及岗位</w:t>
            </w:r>
          </w:p>
        </w:tc>
        <w:tc>
          <w:tcPr>
            <w:tcW w:w="6425" w:type="dxa"/>
            <w:gridSpan w:val="8"/>
            <w:vAlign w:val="center"/>
          </w:tcPr>
          <w:p w14:paraId="2C3D5010">
            <w:pPr>
              <w:jc w:val="center"/>
              <w:rPr>
                <w:rFonts w:asci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ACB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1750" w:type="dxa"/>
            <w:gridSpan w:val="2"/>
            <w:vAlign w:val="center"/>
          </w:tcPr>
          <w:p w14:paraId="0EC322D9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00" w:type="dxa"/>
            <w:gridSpan w:val="3"/>
            <w:vAlign w:val="center"/>
          </w:tcPr>
          <w:p w14:paraId="66EF39B8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026D4053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88" w:type="dxa"/>
            <w:gridSpan w:val="2"/>
            <w:vAlign w:val="center"/>
          </w:tcPr>
          <w:p w14:paraId="6351A325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vAlign w:val="center"/>
          </w:tcPr>
          <w:p w14:paraId="05D68D17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275" w:type="dxa"/>
            <w:vAlign w:val="center"/>
          </w:tcPr>
          <w:p w14:paraId="361654FF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5" w:type="dxa"/>
            <w:gridSpan w:val="2"/>
            <w:vMerge w:val="restart"/>
            <w:vAlign w:val="center"/>
          </w:tcPr>
          <w:p w14:paraId="20D7F715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 w14:paraId="2543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</w:trPr>
        <w:tc>
          <w:tcPr>
            <w:tcW w:w="1750" w:type="dxa"/>
            <w:gridSpan w:val="2"/>
            <w:vAlign w:val="center"/>
          </w:tcPr>
          <w:p w14:paraId="135D4D0F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100" w:type="dxa"/>
            <w:gridSpan w:val="3"/>
            <w:vAlign w:val="center"/>
          </w:tcPr>
          <w:p w14:paraId="1811AFBF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4A5AA033">
            <w:pPr>
              <w:jc w:val="both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 w:eastAsiaTheme="minorEastAsia"/>
                <w:color w:val="000000" w:themeColor="text1"/>
                <w:spacing w:val="-6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3125" w:type="dxa"/>
            <w:gridSpan w:val="4"/>
            <w:vAlign w:val="center"/>
          </w:tcPr>
          <w:p w14:paraId="76029986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5" w:type="dxa"/>
            <w:gridSpan w:val="2"/>
            <w:vMerge w:val="continue"/>
            <w:vAlign w:val="center"/>
          </w:tcPr>
          <w:p w14:paraId="0A85E53C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AA0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1750" w:type="dxa"/>
            <w:gridSpan w:val="2"/>
            <w:vAlign w:val="center"/>
          </w:tcPr>
          <w:p w14:paraId="0AEB7F58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100" w:type="dxa"/>
            <w:gridSpan w:val="3"/>
            <w:vAlign w:val="center"/>
          </w:tcPr>
          <w:p w14:paraId="6B7413D4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6249AEDE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988" w:type="dxa"/>
            <w:gridSpan w:val="2"/>
            <w:vAlign w:val="center"/>
          </w:tcPr>
          <w:p w14:paraId="4111B3F8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vAlign w:val="center"/>
          </w:tcPr>
          <w:p w14:paraId="4F8A617C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275" w:type="dxa"/>
            <w:vAlign w:val="center"/>
          </w:tcPr>
          <w:p w14:paraId="1FC07870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5" w:type="dxa"/>
            <w:gridSpan w:val="2"/>
            <w:vMerge w:val="continue"/>
            <w:vAlign w:val="center"/>
          </w:tcPr>
          <w:p w14:paraId="6DBA43B7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B41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1750" w:type="dxa"/>
            <w:gridSpan w:val="2"/>
            <w:vAlign w:val="center"/>
          </w:tcPr>
          <w:p w14:paraId="179B4F6E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毕业院校</w:t>
            </w:r>
          </w:p>
        </w:tc>
        <w:tc>
          <w:tcPr>
            <w:tcW w:w="5650" w:type="dxa"/>
            <w:gridSpan w:val="9"/>
            <w:vAlign w:val="center"/>
          </w:tcPr>
          <w:p w14:paraId="308205B5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16B64B79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875" w:type="dxa"/>
            <w:gridSpan w:val="2"/>
            <w:vMerge w:val="continue"/>
            <w:vAlign w:val="center"/>
          </w:tcPr>
          <w:p w14:paraId="36F33FBE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3C5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</w:trPr>
        <w:tc>
          <w:tcPr>
            <w:tcW w:w="1750" w:type="dxa"/>
            <w:gridSpan w:val="2"/>
            <w:vAlign w:val="center"/>
          </w:tcPr>
          <w:p w14:paraId="23194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职业（执业）</w:t>
            </w:r>
          </w:p>
          <w:p w14:paraId="07AE8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资格证</w:t>
            </w:r>
          </w:p>
        </w:tc>
        <w:tc>
          <w:tcPr>
            <w:tcW w:w="3513" w:type="dxa"/>
            <w:gridSpan w:val="7"/>
            <w:vAlign w:val="center"/>
          </w:tcPr>
          <w:p w14:paraId="0BD7999C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7" w:type="dxa"/>
            <w:gridSpan w:val="2"/>
            <w:vAlign w:val="center"/>
          </w:tcPr>
          <w:p w14:paraId="00666A2F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联系电话 （手机）</w:t>
            </w:r>
          </w:p>
        </w:tc>
        <w:tc>
          <w:tcPr>
            <w:tcW w:w="1875" w:type="dxa"/>
            <w:gridSpan w:val="2"/>
            <w:vAlign w:val="center"/>
          </w:tcPr>
          <w:p w14:paraId="589CCD0D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C45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750" w:type="dxa"/>
            <w:gridSpan w:val="2"/>
            <w:vAlign w:val="center"/>
          </w:tcPr>
          <w:p w14:paraId="71DF7A74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户口所在地址</w:t>
            </w:r>
          </w:p>
        </w:tc>
        <w:tc>
          <w:tcPr>
            <w:tcW w:w="7525" w:type="dxa"/>
            <w:gridSpan w:val="11"/>
            <w:vAlign w:val="center"/>
          </w:tcPr>
          <w:p w14:paraId="2999F23A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01D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750" w:type="dxa"/>
            <w:gridSpan w:val="2"/>
            <w:vAlign w:val="center"/>
          </w:tcPr>
          <w:p w14:paraId="23E3C4BC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现居住地址</w:t>
            </w:r>
          </w:p>
        </w:tc>
        <w:tc>
          <w:tcPr>
            <w:tcW w:w="7525" w:type="dxa"/>
            <w:gridSpan w:val="11"/>
            <w:vAlign w:val="center"/>
          </w:tcPr>
          <w:p w14:paraId="5820C093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3F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750" w:type="dxa"/>
            <w:gridSpan w:val="2"/>
            <w:vAlign w:val="center"/>
          </w:tcPr>
          <w:p w14:paraId="3BF21DC8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 w:eastAsiaTheme="minorEastAsia"/>
                <w:color w:val="000000" w:themeColor="text1"/>
                <w:spacing w:val="-1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熟悉专业及专长</w:t>
            </w:r>
          </w:p>
        </w:tc>
        <w:tc>
          <w:tcPr>
            <w:tcW w:w="7525" w:type="dxa"/>
            <w:gridSpan w:val="11"/>
            <w:vAlign w:val="center"/>
          </w:tcPr>
          <w:p w14:paraId="0370330A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52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</w:trPr>
        <w:tc>
          <w:tcPr>
            <w:tcW w:w="9275" w:type="dxa"/>
            <w:gridSpan w:val="13"/>
            <w:vAlign w:val="center"/>
          </w:tcPr>
          <w:p w14:paraId="2125811F">
            <w:pPr>
              <w:jc w:val="center"/>
              <w:rPr>
                <w:rFonts w:asci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教育经历</w:t>
            </w:r>
          </w:p>
        </w:tc>
      </w:tr>
      <w:tr w14:paraId="7C9ED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</w:trPr>
        <w:tc>
          <w:tcPr>
            <w:tcW w:w="2695" w:type="dxa"/>
            <w:gridSpan w:val="4"/>
            <w:vAlign w:val="center"/>
          </w:tcPr>
          <w:p w14:paraId="442342F0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2568" w:type="dxa"/>
            <w:gridSpan w:val="5"/>
            <w:vAlign w:val="center"/>
          </w:tcPr>
          <w:p w14:paraId="4F4C0C6A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学校名称</w:t>
            </w:r>
          </w:p>
        </w:tc>
        <w:tc>
          <w:tcPr>
            <w:tcW w:w="2137" w:type="dxa"/>
            <w:gridSpan w:val="2"/>
            <w:vAlign w:val="center"/>
          </w:tcPr>
          <w:p w14:paraId="3F5C40E3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986" w:type="dxa"/>
            <w:vAlign w:val="center"/>
          </w:tcPr>
          <w:p w14:paraId="54B3B9FC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889" w:type="dxa"/>
            <w:vAlign w:val="center"/>
          </w:tcPr>
          <w:p w14:paraId="5EA576DF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</w:tr>
      <w:tr w14:paraId="34161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2695" w:type="dxa"/>
            <w:gridSpan w:val="4"/>
            <w:vAlign w:val="center"/>
          </w:tcPr>
          <w:p w14:paraId="6A01430A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8" w:type="dxa"/>
            <w:gridSpan w:val="5"/>
            <w:vAlign w:val="center"/>
          </w:tcPr>
          <w:p w14:paraId="292CBBE2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7" w:type="dxa"/>
            <w:gridSpan w:val="2"/>
            <w:vAlign w:val="center"/>
          </w:tcPr>
          <w:p w14:paraId="61E48E27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6" w:type="dxa"/>
            <w:vAlign w:val="center"/>
          </w:tcPr>
          <w:p w14:paraId="30B387B1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vAlign w:val="center"/>
          </w:tcPr>
          <w:p w14:paraId="6CE43393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32D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</w:trPr>
        <w:tc>
          <w:tcPr>
            <w:tcW w:w="2695" w:type="dxa"/>
            <w:gridSpan w:val="4"/>
            <w:vAlign w:val="center"/>
          </w:tcPr>
          <w:p w14:paraId="36995A90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8" w:type="dxa"/>
            <w:gridSpan w:val="5"/>
            <w:vAlign w:val="center"/>
          </w:tcPr>
          <w:p w14:paraId="778296B3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7" w:type="dxa"/>
            <w:gridSpan w:val="2"/>
            <w:vAlign w:val="center"/>
          </w:tcPr>
          <w:p w14:paraId="235A3634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6" w:type="dxa"/>
            <w:vAlign w:val="center"/>
          </w:tcPr>
          <w:p w14:paraId="32C57A3C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vAlign w:val="center"/>
          </w:tcPr>
          <w:p w14:paraId="27F0D9C1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82F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</w:trPr>
        <w:tc>
          <w:tcPr>
            <w:tcW w:w="9275" w:type="dxa"/>
            <w:gridSpan w:val="13"/>
            <w:vAlign w:val="center"/>
          </w:tcPr>
          <w:p w14:paraId="41878878">
            <w:pPr>
              <w:jc w:val="center"/>
              <w:rPr>
                <w:rFonts w:ascii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</w:tr>
      <w:tr w14:paraId="41B0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exact"/>
        </w:trPr>
        <w:tc>
          <w:tcPr>
            <w:tcW w:w="9275" w:type="dxa"/>
            <w:gridSpan w:val="13"/>
            <w:vAlign w:val="top"/>
          </w:tcPr>
          <w:p w14:paraId="607A7CF6"/>
          <w:p w14:paraId="694D5D98">
            <w:pPr>
              <w:pStyle w:val="2"/>
            </w:pPr>
          </w:p>
        </w:tc>
      </w:tr>
      <w:tr w14:paraId="00C6D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1524" w:type="dxa"/>
            <w:vMerge w:val="restart"/>
            <w:vAlign w:val="center"/>
          </w:tcPr>
          <w:p w14:paraId="25896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both"/>
              <w:textAlignment w:val="auto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家庭</w:t>
            </w:r>
          </w:p>
          <w:p w14:paraId="58460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成员</w:t>
            </w:r>
          </w:p>
          <w:p w14:paraId="148A9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及</w:t>
            </w:r>
          </w:p>
          <w:p w14:paraId="6372A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主要</w:t>
            </w:r>
          </w:p>
          <w:p w14:paraId="1E718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社会</w:t>
            </w:r>
          </w:p>
          <w:p w14:paraId="4FD40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关系</w:t>
            </w:r>
          </w:p>
          <w:p w14:paraId="7F732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1013" w:type="dxa"/>
            <w:gridSpan w:val="2"/>
            <w:vAlign w:val="center"/>
          </w:tcPr>
          <w:p w14:paraId="4DF2DEFC">
            <w:pPr>
              <w:jc w:val="center"/>
              <w:rPr>
                <w:rFonts w:asci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称</w:t>
            </w:r>
            <w:r>
              <w:rPr>
                <w:rFonts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谓</w:t>
            </w:r>
          </w:p>
        </w:tc>
        <w:tc>
          <w:tcPr>
            <w:tcW w:w="1159" w:type="dxa"/>
            <w:gridSpan w:val="3"/>
            <w:vAlign w:val="center"/>
          </w:tcPr>
          <w:p w14:paraId="75628F45">
            <w:pPr>
              <w:jc w:val="center"/>
              <w:rPr>
                <w:rFonts w:asci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125" w:type="dxa"/>
            <w:gridSpan w:val="2"/>
            <w:vAlign w:val="center"/>
          </w:tcPr>
          <w:p w14:paraId="15D76979">
            <w:pPr>
              <w:jc w:val="center"/>
              <w:rPr>
                <w:rFonts w:asci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4454" w:type="dxa"/>
            <w:gridSpan w:val="5"/>
            <w:vAlign w:val="center"/>
          </w:tcPr>
          <w:p w14:paraId="7619B5D9">
            <w:pPr>
              <w:jc w:val="center"/>
              <w:rPr>
                <w:rFonts w:asci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</w:tr>
      <w:tr w14:paraId="1197B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</w:trPr>
        <w:tc>
          <w:tcPr>
            <w:tcW w:w="1524" w:type="dxa"/>
            <w:vMerge w:val="continue"/>
            <w:vAlign w:val="top"/>
          </w:tcPr>
          <w:p w14:paraId="24F342F2">
            <w:pPr>
              <w:jc w:val="left"/>
              <w:rPr>
                <w:rFonts w:asci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25D74D11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dxa"/>
            <w:gridSpan w:val="3"/>
            <w:vAlign w:val="center"/>
          </w:tcPr>
          <w:p w14:paraId="7B386B18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480FC1E0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5"/>
            <w:vAlign w:val="center"/>
          </w:tcPr>
          <w:p w14:paraId="451240B4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522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1524" w:type="dxa"/>
            <w:vMerge w:val="continue"/>
            <w:vAlign w:val="top"/>
          </w:tcPr>
          <w:p w14:paraId="5E227572">
            <w:pPr>
              <w:jc w:val="left"/>
              <w:rPr>
                <w:rFonts w:asci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725C4170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dxa"/>
            <w:gridSpan w:val="3"/>
            <w:vAlign w:val="center"/>
          </w:tcPr>
          <w:p w14:paraId="0F208D50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37C3762D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5"/>
            <w:vAlign w:val="center"/>
          </w:tcPr>
          <w:p w14:paraId="378E9AC0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D6F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1524" w:type="dxa"/>
            <w:vMerge w:val="continue"/>
            <w:vAlign w:val="top"/>
          </w:tcPr>
          <w:p w14:paraId="7FF3B02E">
            <w:pPr>
              <w:jc w:val="left"/>
              <w:rPr>
                <w:rFonts w:asci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4F80C303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dxa"/>
            <w:gridSpan w:val="3"/>
            <w:vAlign w:val="center"/>
          </w:tcPr>
          <w:p w14:paraId="61A571B7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4C7C64E1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5"/>
            <w:vAlign w:val="center"/>
          </w:tcPr>
          <w:p w14:paraId="71BF7601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DCF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1524" w:type="dxa"/>
            <w:vMerge w:val="continue"/>
            <w:vAlign w:val="top"/>
          </w:tcPr>
          <w:p w14:paraId="605600FC">
            <w:pPr>
              <w:jc w:val="left"/>
              <w:rPr>
                <w:rFonts w:asci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6AEC6087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159" w:type="dxa"/>
            <w:gridSpan w:val="3"/>
            <w:vAlign w:val="center"/>
          </w:tcPr>
          <w:p w14:paraId="08AC5B71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0B0EE52F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5"/>
            <w:vAlign w:val="center"/>
          </w:tcPr>
          <w:p w14:paraId="77F3C259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DD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1524" w:type="dxa"/>
            <w:vMerge w:val="continue"/>
            <w:vAlign w:val="top"/>
          </w:tcPr>
          <w:p w14:paraId="0BA28892">
            <w:pPr>
              <w:jc w:val="left"/>
              <w:rPr>
                <w:rFonts w:ascii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4D2C65C1"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9" w:type="dxa"/>
            <w:gridSpan w:val="3"/>
            <w:vAlign w:val="center"/>
          </w:tcPr>
          <w:p w14:paraId="00875ED6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484FDB38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4" w:type="dxa"/>
            <w:gridSpan w:val="5"/>
            <w:vAlign w:val="center"/>
          </w:tcPr>
          <w:p w14:paraId="3CC95276"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F64F0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MDE2NjdiZmFiMjk0MmNkZjI2NWE2NmFhOTU5ODEifQ=="/>
  </w:docVars>
  <w:rsids>
    <w:rsidRoot w:val="2E05085D"/>
    <w:rsid w:val="2E05085D"/>
    <w:rsid w:val="3F54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Cambria" w:hAnsi="Cambria" w:eastAsia="宋体" w:cs="Times New Roman"/>
      <w:sz w:val="24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toc 5"/>
    <w:basedOn w:val="1"/>
    <w:next w:val="1"/>
    <w:qFormat/>
    <w:uiPriority w:val="0"/>
    <w:pPr>
      <w:ind w:left="1680"/>
    </w:pPr>
    <w:rPr>
      <w:rFonts w:ascii="Calibri" w:hAnsi="Calibri"/>
    </w:rPr>
  </w:style>
  <w:style w:type="paragraph" w:styleId="5">
    <w:name w:val="Body Text First Indent"/>
    <w:basedOn w:val="3"/>
    <w:qFormat/>
    <w:uiPriority w:val="0"/>
    <w:pPr>
      <w:ind w:firstLine="420" w:firstLineChars="100"/>
    </w:pPr>
  </w:style>
  <w:style w:type="paragraph" w:customStyle="1" w:styleId="8">
    <w:name w:val="无间隔1"/>
    <w:basedOn w:val="5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148</Characters>
  <Lines>0</Lines>
  <Paragraphs>0</Paragraphs>
  <TotalTime>9</TotalTime>
  <ScaleCrop>false</ScaleCrop>
  <LinksUpToDate>false</LinksUpToDate>
  <CharactersWithSpaces>155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2024-11-13T06:57:00Z</dcterms:created>
  <dc:creator>是敬不是静</dc:creator>
  <cp:lastModifiedBy>是敬不是静</cp:lastModifiedBy>
  <dcterms:modified xsi:type="dcterms:W3CDTF">2024-11-13T07:19:41Z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342342E68E534FD4BE846D8E24A403C3_11</vt:lpwstr>
  </property>
</Properties>
</file>