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38D1E">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sz w:val="32"/>
          <w:szCs w:val="32"/>
        </w:rPr>
      </w:pPr>
      <w:r>
        <w:rPr>
          <w:rFonts w:hint="eastAsia" w:ascii="宋体" w:hAnsi="宋体" w:eastAsia="宋体" w:cs="宋体"/>
          <w:color w:val="000000"/>
          <w:sz w:val="32"/>
          <w:szCs w:val="32"/>
        </w:rPr>
        <w:t>附件</w:t>
      </w:r>
      <w:r>
        <w:rPr>
          <w:rFonts w:hint="eastAsia" w:ascii="宋体" w:hAnsi="宋体" w:eastAsia="宋体" w:cs="宋体"/>
          <w:color w:val="000000"/>
          <w:sz w:val="32"/>
          <w:szCs w:val="32"/>
          <w:lang w:val="en-US" w:eastAsia="zh-CN"/>
        </w:rPr>
        <w:t>2</w:t>
      </w:r>
      <w:r>
        <w:rPr>
          <w:rFonts w:hint="eastAsia" w:ascii="宋体" w:hAnsi="宋体" w:eastAsia="宋体" w:cs="宋体"/>
          <w:color w:val="000000"/>
          <w:sz w:val="32"/>
          <w:szCs w:val="32"/>
        </w:rPr>
        <w:t>：</w:t>
      </w:r>
    </w:p>
    <w:p w14:paraId="66F39EE7">
      <w:pPr>
        <w:pStyle w:val="2"/>
        <w:jc w:val="center"/>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勐腊磨憨边民互市运营管理有限责任公司</w:t>
      </w:r>
    </w:p>
    <w:p w14:paraId="2747A326">
      <w:pPr>
        <w:pStyle w:val="2"/>
        <w:jc w:val="center"/>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2024年面向社会公开招聘专业人才诚信承诺书</w:t>
      </w:r>
    </w:p>
    <w:p w14:paraId="7D9AD72A">
      <w:pPr>
        <w:spacing w:line="560" w:lineRule="exact"/>
        <w:ind w:firstLine="640" w:firstLineChars="200"/>
        <w:jc w:val="left"/>
        <w:rPr>
          <w:rFonts w:hint="eastAsia" w:ascii="宋体" w:hAnsi="宋体" w:eastAsia="宋体" w:cs="宋体"/>
          <w:sz w:val="32"/>
          <w:szCs w:val="32"/>
        </w:rPr>
      </w:pPr>
    </w:p>
    <w:p w14:paraId="786FE4C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我已认真阅读《</w:t>
      </w:r>
      <w:r>
        <w:rPr>
          <w:rFonts w:hint="eastAsia" w:ascii="宋体" w:hAnsi="宋体" w:eastAsia="宋体" w:cs="宋体"/>
          <w:sz w:val="32"/>
          <w:szCs w:val="32"/>
        </w:rPr>
        <w:tab/>
      </w:r>
      <w:r>
        <w:rPr>
          <w:rFonts w:hint="eastAsia" w:ascii="宋体" w:hAnsi="宋体" w:eastAsia="宋体" w:cs="宋体"/>
          <w:sz w:val="32"/>
          <w:szCs w:val="32"/>
          <w:lang w:eastAsia="zh-CN"/>
        </w:rPr>
        <w:t>勐腊磨憨边民互市运营管理有限责任公司2024年面向社会公开招聘专业人才</w:t>
      </w:r>
      <w:bookmarkStart w:id="0" w:name="_GoBack"/>
      <w:bookmarkEnd w:id="0"/>
      <w:r>
        <w:rPr>
          <w:rFonts w:hint="eastAsia" w:ascii="宋体" w:hAnsi="宋体" w:eastAsia="宋体" w:cs="宋体"/>
          <w:sz w:val="32"/>
          <w:szCs w:val="32"/>
          <w:lang w:eastAsia="zh-CN"/>
        </w:rPr>
        <w:t>公告</w:t>
      </w:r>
      <w:r>
        <w:rPr>
          <w:rFonts w:hint="eastAsia" w:ascii="宋体" w:hAnsi="宋体" w:eastAsia="宋体" w:cs="宋体"/>
          <w:sz w:val="32"/>
          <w:szCs w:val="32"/>
        </w:rPr>
        <w:t>》，清楚并理解其内容，在此我郑重承诺：</w:t>
      </w:r>
    </w:p>
    <w:p w14:paraId="3598884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一、严格遵守招聘的相关政策规定和纪律要求。</w:t>
      </w:r>
    </w:p>
    <w:p w14:paraId="11A175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二、真实、准确地填写报名信息，并保证所提供的个人信息、证明资料、证件等相关材料及复印件真实有效并与招聘岗位任职要求的资格条件相符。</w:t>
      </w:r>
    </w:p>
    <w:p w14:paraId="0932F2F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三、完全满足招聘公告和招聘职位要求的资格条件。</w:t>
      </w:r>
    </w:p>
    <w:p w14:paraId="00F480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四、准确填写及核对有效的手机号码、联系电话、通讯地址等联系方式，并保证在招聘期间联系畅通。</w:t>
      </w:r>
    </w:p>
    <w:p w14:paraId="78ADEA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五、不弄虚作假，诚信参与招聘工作的各个环节。不伪造、不使用假证明、假证书。</w:t>
      </w:r>
    </w:p>
    <w:p w14:paraId="0B7A91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六、完全知晓招聘公告中所有涉及的招聘各个环节及相关要求并严格遵守。</w:t>
      </w:r>
    </w:p>
    <w:p w14:paraId="6D21FCC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 xml:space="preserve">对违反以上承诺所造成的后果，本人自愿承担相应责任。 </w:t>
      </w:r>
    </w:p>
    <w:p w14:paraId="0549BBB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宋体" w:cs="宋体"/>
          <w:sz w:val="32"/>
          <w:szCs w:val="32"/>
        </w:rPr>
      </w:pPr>
    </w:p>
    <w:p w14:paraId="39C7601A">
      <w:pPr>
        <w:wordWrap w:val="0"/>
        <w:spacing w:line="560" w:lineRule="exact"/>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报考人</w:t>
      </w:r>
      <w:r>
        <w:rPr>
          <w:rFonts w:hint="eastAsia" w:ascii="宋体" w:hAnsi="宋体" w:eastAsia="宋体" w:cs="宋体"/>
          <w:sz w:val="32"/>
          <w:szCs w:val="32"/>
        </w:rPr>
        <w:t>本人签名（摁手印）：</w:t>
      </w:r>
      <w:r>
        <w:rPr>
          <w:rFonts w:hint="eastAsia" w:ascii="宋体" w:hAnsi="宋体" w:eastAsia="宋体" w:cs="宋体"/>
          <w:sz w:val="32"/>
          <w:szCs w:val="32"/>
          <w:lang w:val="en-US" w:eastAsia="zh-CN"/>
        </w:rPr>
        <w:t xml:space="preserve">         </w:t>
      </w:r>
    </w:p>
    <w:p w14:paraId="7B1414F3">
      <w:pPr>
        <w:wordWrap w:val="0"/>
        <w:spacing w:line="560" w:lineRule="exact"/>
        <w:jc w:val="right"/>
        <w:rPr>
          <w:rFonts w:hint="eastAsia" w:ascii="宋体" w:hAnsi="宋体" w:eastAsia="宋体" w:cs="宋体"/>
          <w:sz w:val="32"/>
          <w:szCs w:val="32"/>
          <w:lang w:val="en-US" w:eastAsia="zh-CN"/>
        </w:rPr>
      </w:pPr>
      <w:r>
        <w:rPr>
          <w:rFonts w:hint="eastAsia" w:ascii="宋体" w:hAnsi="宋体" w:eastAsia="宋体" w:cs="宋体"/>
          <w:sz w:val="32"/>
          <w:szCs w:val="32"/>
          <w:lang w:eastAsia="zh-CN"/>
        </w:rPr>
        <w:t>报考人</w:t>
      </w:r>
      <w:r>
        <w:rPr>
          <w:rFonts w:hint="eastAsia" w:ascii="宋体" w:hAnsi="宋体" w:eastAsia="宋体" w:cs="宋体"/>
          <w:sz w:val="32"/>
          <w:szCs w:val="32"/>
        </w:rPr>
        <w:t>本人身份证号码：</w:t>
      </w:r>
      <w:r>
        <w:rPr>
          <w:rFonts w:hint="eastAsia" w:ascii="宋体" w:hAnsi="宋体" w:eastAsia="宋体" w:cs="宋体"/>
          <w:sz w:val="32"/>
          <w:szCs w:val="32"/>
          <w:lang w:val="en-US" w:eastAsia="zh-CN"/>
        </w:rPr>
        <w:t xml:space="preserve">             </w:t>
      </w:r>
    </w:p>
    <w:p w14:paraId="70E1FB01">
      <w:pPr>
        <w:spacing w:line="560" w:lineRule="exact"/>
        <w:jc w:val="right"/>
        <w:rPr>
          <w:rFonts w:hint="eastAsia" w:ascii="宋体" w:hAnsi="宋体" w:eastAsia="宋体" w:cs="宋体"/>
        </w:rPr>
      </w:pPr>
      <w:r>
        <w:rPr>
          <w:rFonts w:hint="eastAsia" w:ascii="宋体" w:hAnsi="宋体" w:eastAsia="宋体" w:cs="宋体"/>
          <w:sz w:val="32"/>
          <w:szCs w:val="32"/>
        </w:rPr>
        <w:t>年   月   日</w:t>
      </w:r>
    </w:p>
    <w:p w14:paraId="2F0AD0BD">
      <w:pPr>
        <w:rPr>
          <w:rFonts w:hint="eastAsia" w:ascii="宋体" w:hAnsi="宋体" w:eastAsia="宋体" w:cs="宋体"/>
        </w:rPr>
      </w:pPr>
    </w:p>
    <w:p w14:paraId="4D3601A9">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hN2EzOTIxNzEzMTA4OGRiNmMyYzQ2NzkxZDJjZjYifQ=="/>
  </w:docVars>
  <w:rsids>
    <w:rsidRoot w:val="2CE76B6A"/>
    <w:rsid w:val="2CE76B6A"/>
    <w:rsid w:val="2E217E14"/>
    <w:rsid w:val="572A5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autoRedefine/>
    <w:qFormat/>
    <w:uiPriority w:val="0"/>
    <w:pPr>
      <w:keepNext/>
      <w:keepLines/>
      <w:spacing w:line="580" w:lineRule="exact"/>
      <w:jc w:val="left"/>
      <w:outlineLvl w:val="1"/>
    </w:pPr>
    <w:rPr>
      <w:rFonts w:ascii="Arial" w:hAnsi="Arial" w:eastAsia="黑体"/>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369</Words>
  <Characters>375</Characters>
  <Lines>0</Lines>
  <Paragraphs>0</Paragraphs>
  <TotalTime>0</TotalTime>
  <ScaleCrop>false</ScaleCrop>
  <LinksUpToDate>false</LinksUpToDate>
  <CharactersWithSpaces>421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2024-07-12T07:37:00Z</dcterms:created>
  <dc:creator>盔盔</dc:creator>
  <cp:lastModifiedBy>CONG</cp:lastModifiedBy>
  <dcterms:modified xsi:type="dcterms:W3CDTF">2024-09-05T02:17:13Z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0004D0ADCF7E407C834BD5DECD4BFD69_13</vt:lpwstr>
  </property>
</Properties>
</file>