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1048" w:tblpY="77"/>
        <w:tblOverlap w:val="never"/>
        <w:tblW w:w="992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255"/>
        <w:gridCol w:w="1418"/>
        <w:gridCol w:w="37"/>
        <w:gridCol w:w="814"/>
        <w:gridCol w:w="236"/>
        <w:gridCol w:w="47"/>
        <w:gridCol w:w="291"/>
        <w:gridCol w:w="506"/>
        <w:gridCol w:w="195"/>
        <w:gridCol w:w="852"/>
        <w:gridCol w:w="424"/>
        <w:gridCol w:w="425"/>
        <w:gridCol w:w="984"/>
        <w:gridCol w:w="9"/>
        <w:gridCol w:w="142"/>
        <w:gridCol w:w="183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92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hint="eastAsia" w:ascii="方正仿宋_GBK" w:hAnsi="方正仿宋_GBK" w:eastAsia="方正仿宋_GBK" w:cs="方正仿宋_GBK"/>
                <w:b w:val="0"/>
                <w:bCs/>
                <w:kern w:val="0"/>
                <w:sz w:val="24"/>
                <w:szCs w:val="40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kern w:val="0"/>
                <w:sz w:val="24"/>
                <w:szCs w:val="40"/>
              </w:rPr>
              <w:t>附件</w:t>
            </w:r>
            <w:r>
              <w:rPr>
                <w:rFonts w:hint="eastAsia" w:ascii="方正仿宋_GBK" w:hAnsi="方正仿宋_GBK" w:eastAsia="方正仿宋_GBK" w:cs="方正仿宋_GBK"/>
                <w:b w:val="0"/>
                <w:bCs/>
                <w:kern w:val="0"/>
                <w:sz w:val="24"/>
                <w:szCs w:val="40"/>
                <w:lang w:val="en-US" w:eastAsia="zh-CN"/>
              </w:rPr>
              <w:t>2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Cs w:val="32"/>
              </w:rPr>
            </w:pPr>
            <w:bookmarkStart w:id="0" w:name="_GoBack"/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kern w:val="0"/>
                <w:sz w:val="32"/>
                <w:szCs w:val="48"/>
                <w:lang w:eastAsia="zh-CN"/>
              </w:rPr>
              <w:t>隆阳区</w:t>
            </w: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kern w:val="0"/>
                <w:sz w:val="32"/>
                <w:szCs w:val="48"/>
                <w:lang w:val="en-US" w:eastAsia="zh-CN"/>
              </w:rPr>
              <w:t>瓦马彝族白族乡</w:t>
            </w: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kern w:val="0"/>
                <w:sz w:val="32"/>
                <w:szCs w:val="48"/>
                <w:lang w:eastAsia="zh-CN"/>
              </w:rPr>
              <w:t>卫生院</w:t>
            </w: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kern w:val="0"/>
                <w:sz w:val="32"/>
                <w:szCs w:val="48"/>
                <w:lang w:val="en-US" w:eastAsia="zh-CN"/>
              </w:rPr>
              <w:t>2024年公开招见习生人员</w:t>
            </w: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kern w:val="0"/>
                <w:sz w:val="32"/>
                <w:szCs w:val="48"/>
              </w:rPr>
              <w:t>报名表</w:t>
            </w:r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  <w:t>基本情况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  <w:t>姓 名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  <w:t>性 别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  <w:t>出生年月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8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lang w:val="en-US" w:eastAsia="zh-CN"/>
              </w:rPr>
              <w:t>插入照片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  <w:t>籍 贯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  <w:t>民 族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  <w:t>政治面貌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83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  <w:t>身份证号</w:t>
            </w:r>
          </w:p>
        </w:tc>
        <w:tc>
          <w:tcPr>
            <w:tcW w:w="638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83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  <w:t>最高学历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931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  <w:t>毕业院校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lang w:eastAsia="zh-CN"/>
              </w:rPr>
              <w:t>及专业</w:t>
            </w:r>
          </w:p>
        </w:tc>
        <w:tc>
          <w:tcPr>
            <w:tcW w:w="303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  <w:t>毕业时间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4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  <w:t>学历性质</w:t>
            </w:r>
          </w:p>
        </w:tc>
        <w:tc>
          <w:tcPr>
            <w:tcW w:w="537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  <w:t>□普通招生计划      □国民教育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  <w:t>通讯地址</w:t>
            </w:r>
          </w:p>
        </w:tc>
        <w:tc>
          <w:tcPr>
            <w:tcW w:w="354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  <w:t>联系电话</w:t>
            </w:r>
          </w:p>
        </w:tc>
        <w:tc>
          <w:tcPr>
            <w:tcW w:w="2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20"/>
                <w:kern w:val="0"/>
                <w:sz w:val="24"/>
              </w:rPr>
              <w:t>紧急联系人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  <w:t>关系</w:t>
            </w:r>
          </w:p>
        </w:tc>
        <w:tc>
          <w:tcPr>
            <w:tcW w:w="10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  <w:t>联系方式</w:t>
            </w:r>
          </w:p>
        </w:tc>
        <w:tc>
          <w:tcPr>
            <w:tcW w:w="2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  <w:t>现有专业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  <w:t>技术资格</w:t>
            </w:r>
          </w:p>
        </w:tc>
        <w:tc>
          <w:tcPr>
            <w:tcW w:w="354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  <w:t>专业技术资格取得时间</w:t>
            </w:r>
          </w:p>
        </w:tc>
        <w:tc>
          <w:tcPr>
            <w:tcW w:w="2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lang w:eastAsia="zh-CN"/>
              </w:rPr>
              <w:t>有何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  <w:t>特长</w:t>
            </w:r>
          </w:p>
        </w:tc>
        <w:tc>
          <w:tcPr>
            <w:tcW w:w="354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lang w:eastAsia="zh-CN"/>
              </w:rPr>
              <w:t>应聘岗位</w:t>
            </w:r>
          </w:p>
        </w:tc>
        <w:tc>
          <w:tcPr>
            <w:tcW w:w="2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171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lang w:eastAsia="zh-CN"/>
              </w:rPr>
              <w:t>奖惩情况</w:t>
            </w:r>
          </w:p>
        </w:tc>
        <w:tc>
          <w:tcPr>
            <w:tcW w:w="8213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  <w:t>主要教育经历（从大中专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  <w:t>学历开始）</w:t>
            </w: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  <w:t>起止时间</w:t>
            </w: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  <w:t>毕业学校</w:t>
            </w: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  <w:t>专业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  <w:t>学历及学位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  <w:t>主要工作经历</w:t>
            </w: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  <w:t>起止时间</w:t>
            </w: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  <w:t>工作单位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  <w:t>岗位/职务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  <w:t>承诺书</w:t>
            </w:r>
          </w:p>
        </w:tc>
        <w:tc>
          <w:tcPr>
            <w:tcW w:w="8213" w:type="dxa"/>
            <w:gridSpan w:val="1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2"/>
                <w:szCs w:val="22"/>
              </w:rPr>
              <w:t>本人郑重承诺：</w:t>
            </w:r>
          </w:p>
          <w:p>
            <w:pPr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楷体_GB2312" w:cs="宋体"/>
                <w:b w:val="0"/>
                <w:bCs/>
                <w:kern w:val="0"/>
                <w:sz w:val="24"/>
              </w:rPr>
              <w:t>本人已仔细阅读招聘公告等相关内容</w:t>
            </w:r>
            <w:r>
              <w:rPr>
                <w:rFonts w:hint="eastAsia" w:ascii="Times New Roman" w:hAnsi="Times New Roman" w:eastAsia="楷体_GB2312" w:cs="宋体"/>
                <w:b w:val="0"/>
                <w:bCs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2"/>
                <w:szCs w:val="22"/>
              </w:rPr>
              <w:t>上述填写内容和报名时提供的相关资料真实可靠，符合招聘公告的报名条件。如有不实，弄虚作假，本人自愿放弃聘用资格并承担相应责任。</w:t>
            </w:r>
          </w:p>
          <w:p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2"/>
                <w:szCs w:val="22"/>
              </w:rPr>
              <w:t>承诺人：                                      年    月 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1" w:hRule="atLeast"/>
        </w:trPr>
        <w:tc>
          <w:tcPr>
            <w:tcW w:w="1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/>
                <w:b w:val="0"/>
                <w:bCs/>
                <w:sz w:val="24"/>
              </w:rPr>
              <w:t>招聘单位资格审查意见</w:t>
            </w:r>
          </w:p>
        </w:tc>
        <w:tc>
          <w:tcPr>
            <w:tcW w:w="8213" w:type="dxa"/>
            <w:gridSpan w:val="1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2"/>
                <w:szCs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934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line="560" w:lineRule="exact"/>
      <w:ind w:firstLine="640"/>
      <w:outlineLvl w:val="1"/>
    </w:pPr>
    <w:rPr>
      <w:rFonts w:eastAsia="黑体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2024-09-25T07:17:48Z</dcterms:created>
  <dc:creator>Administrator</dc:creator>
  <cp:lastModifiedBy>Administrator</cp:lastModifiedBy>
  <dcterms:modified xsi:type="dcterms:W3CDTF">2024-09-25T07:18:06Z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