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附件</w:t>
      </w:r>
      <w:r>
        <w:rPr>
          <w:rFonts w:hint="eastAsia" w:eastAsia="方正黑体_GBK" w:cs="Times New Roman"/>
          <w:b w:val="0"/>
          <w:bCs w:val="0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eastAsia" w:eastAsia="方正小标宋_GBK" w:cs="Times New Roman"/>
          <w:sz w:val="44"/>
          <w:szCs w:val="44"/>
          <w:lang w:val="en-US" w:eastAsia="zh-CN"/>
        </w:rPr>
        <w:t>教学</w:t>
      </w: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成绩证明材料（模板）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</w:pPr>
      <w:r>
        <w:rPr>
          <w:rFonts w:hint="eastAsia" w:eastAsia="方正仿宋_GBK" w:cs="Times New Roman"/>
          <w:sz w:val="24"/>
          <w:szCs w:val="24"/>
          <w:lang w:val="en-US" w:eastAsia="zh-CN"/>
        </w:rPr>
        <w:t>昌宁县教育体育局：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eastAsia="方正仿宋_GBK" w:cs="Times New Roman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现将XXX教师近</w:t>
      </w:r>
      <w:r>
        <w:rPr>
          <w:rFonts w:hint="eastAsia" w:eastAsia="方正仿宋_GBK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年教学业绩提供如下：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2020至2021学年：该教师承担XXXX学校XX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等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科目教学工作，XX科目统测成绩居全县第X位（全县共X位），居全镇/乡第X位（全镇/乡共X位）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XX科目统测成绩居全县第X位（全县共X位），居全镇/乡第X位（全镇/乡共X位）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XX科目统测成绩居全县第X位（全县共X位），居全镇/乡第X位（全镇/乡共X位）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：……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202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至202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学年：该教师承担XXXX学校XX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等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科目教学工作，XX科目统测成绩居全县第X位（全县共X位），居全镇/乡第X位（全镇/乡共X位）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XX科目统测成绩居全县第X位（全县共X位），居全镇/乡第X位（全镇/乡共X位）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XX科目统测成绩居全县第X位（全县共X位），居全镇/乡第X位（全镇/乡共X位）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；……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202</w:t>
      </w:r>
      <w:r>
        <w:rPr>
          <w:rFonts w:hint="eastAsia" w:eastAsia="方正仿宋_GBK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至202</w:t>
      </w:r>
      <w:r>
        <w:rPr>
          <w:rFonts w:hint="eastAsia" w:eastAsia="方正仿宋_GBK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学年：该教师承担XXXX学校XX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等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科目教学工作，XX科目统测成绩居全县第X位（全县共X位），居全镇/乡第X位（全镇/乡共X位）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XX科目统测成绩居全县第X位（全县共X位），居全镇/乡第X位（全镇/乡共X位）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XX科目统测成绩居全县第X位（全县共X位），居全镇/乡第X位（全镇/乡共X位）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：……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rPr>
          <w:rFonts w:hint="default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64" w:firstLineChars="200"/>
        <w:jc w:val="both"/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证明人（签名）：                   联系电话：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408" w:firstLineChars="1900"/>
        <w:jc w:val="both"/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 xml:space="preserve">成绩提供单位（章）：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640" w:firstLineChars="2000"/>
        <w:jc w:val="both"/>
        <w:rPr>
          <w:rFonts w:hint="default" w:ascii="Times New Roman" w:hAnsi="Times New Roman" w:eastAsia="方正黑体_GBK" w:cs="Times New Roman"/>
          <w:sz w:val="32"/>
          <w:szCs w:val="32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2023年</w:t>
      </w:r>
      <w:r>
        <w:rPr>
          <w:rFonts w:hint="eastAsia" w:eastAsia="方正仿宋_GBK" w:cs="Times New Roman"/>
          <w:sz w:val="24"/>
          <w:szCs w:val="24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月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1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xMjVkYTFhMGY2ZDA3ZTkwMTg2YjUyYzFjZDc1ZDEifQ=="/>
  </w:docVars>
  <w:rsids>
    <w:rsidRoot w:val="502C12EE"/>
    <w:rsid w:val="502C1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snapToGrid w:val="0"/>
      <w:spacing w:val="-4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basedOn w:val="1"/>
    <w:next w:val="1"/>
    <w:qFormat/>
    <w:uiPriority w:val="0"/>
    <w:rPr>
      <w:rFonts w:ascii="Times New Roman" w:hAnsi="Times New Roman" w:eastAsia="宋体" w:cs="Times New Roman"/>
      <w:spacing w:val="0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保山市昌宁县党政机关单位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2023-08-08T09:40:00Z</dcterms:created>
  <dc:creator>罗宇钧</dc:creator>
  <cp:lastModifiedBy>罗宇钧</cp:lastModifiedBy>
  <dcterms:modified xsi:type="dcterms:W3CDTF">2023-08-08T09:40:57Z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1621760100DD4BC3B8DE44C60A655AFD</vt:lpwstr>
  </property>
</Properties>
</file>