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简体" w:cs="Times New Roman"/>
          <w:color w:val="000000" w:themeColor="text1"/>
          <w:spacing w:val="100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普洱市工商业联合会公益性岗位人员申请表</w:t>
      </w:r>
    </w:p>
    <w:bookmarkEnd w:id="0"/>
    <w:tbl>
      <w:tblPr>
        <w:tblStyle w:val="3"/>
        <w:tblpPr w:leftFromText="180" w:rightFromText="180" w:vertAnchor="page" w:horzAnchor="page" w:tblpX="1285" w:tblpY="2492"/>
        <w:tblOverlap w:val="never"/>
        <w:tblW w:w="98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208"/>
        <w:gridCol w:w="1"/>
        <w:gridCol w:w="1206"/>
        <w:gridCol w:w="1280"/>
        <w:gridCol w:w="219"/>
        <w:gridCol w:w="1408"/>
        <w:gridCol w:w="1"/>
        <w:gridCol w:w="859"/>
        <w:gridCol w:w="488"/>
        <w:gridCol w:w="199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</w:trPr>
        <w:tc>
          <w:tcPr>
            <w:tcW w:w="119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0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4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9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</w:trPr>
        <w:tc>
          <w:tcPr>
            <w:tcW w:w="119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0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4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119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健康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状况</w:t>
            </w:r>
          </w:p>
        </w:tc>
        <w:tc>
          <w:tcPr>
            <w:tcW w:w="120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特长及爱好</w:t>
            </w:r>
          </w:p>
        </w:tc>
        <w:tc>
          <w:tcPr>
            <w:tcW w:w="4255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9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191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706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3346" w:type="dxa"/>
            <w:gridSpan w:val="3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91" w:type="dxa"/>
            <w:vMerge w:val="continue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7461" w:type="dxa"/>
            <w:gridSpan w:val="9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39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就业困难人员类别</w:t>
            </w:r>
          </w:p>
        </w:tc>
        <w:tc>
          <w:tcPr>
            <w:tcW w:w="7461" w:type="dxa"/>
            <w:gridSpan w:val="9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39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应聘岗位</w:t>
            </w:r>
          </w:p>
        </w:tc>
        <w:tc>
          <w:tcPr>
            <w:tcW w:w="7461" w:type="dxa"/>
            <w:gridSpan w:val="9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399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联系地址</w:t>
            </w:r>
          </w:p>
        </w:tc>
        <w:tc>
          <w:tcPr>
            <w:tcW w:w="2487" w:type="dxa"/>
            <w:gridSpan w:val="3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7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487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2" w:hRule="atLeast"/>
        </w:trPr>
        <w:tc>
          <w:tcPr>
            <w:tcW w:w="119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主要学习和工作经历</w:t>
            </w:r>
          </w:p>
        </w:tc>
        <w:tc>
          <w:tcPr>
            <w:tcW w:w="8669" w:type="dxa"/>
            <w:gridSpan w:val="10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7" w:hRule="atLeast"/>
        </w:trPr>
        <w:tc>
          <w:tcPr>
            <w:tcW w:w="9860" w:type="dxa"/>
            <w:gridSpan w:val="11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本人郑重承诺：所提供材料真实有效，且本人不存在不予聘用相关情形，若因弄虚作假、谎报、瞒报相关情况所产生一切后果由本人承担。</w:t>
            </w:r>
          </w:p>
          <w:p>
            <w:pP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</w:tc>
      </w:tr>
    </w:tbl>
    <w:p/>
    <w:sectPr>
      <w:footerReference r:id="rId3" w:type="default"/>
      <w:pgSz w:w="11906" w:h="16838"/>
      <w:pgMar w:top="1701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235F2"/>
    <w:rsid w:val="14F41B1F"/>
    <w:rsid w:val="1788164F"/>
    <w:rsid w:val="1EB5513C"/>
    <w:rsid w:val="27D979A9"/>
    <w:rsid w:val="32E303EB"/>
    <w:rsid w:val="33397A84"/>
    <w:rsid w:val="34CA0C5A"/>
    <w:rsid w:val="35495548"/>
    <w:rsid w:val="45147606"/>
    <w:rsid w:val="5A443677"/>
    <w:rsid w:val="5B696D49"/>
    <w:rsid w:val="5C2C7F46"/>
    <w:rsid w:val="7E42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2023-07-18T02:54:00Z</dcterms:created>
  <dc:creator>user</dc:creator>
  <cp:lastModifiedBy>刘祯芩</cp:lastModifiedBy>
  <dcterms:modified xsi:type="dcterms:W3CDTF">2023-08-02T08:47:11Z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